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9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附件8</w:t>
      </w:r>
    </w:p>
    <w:p w14:paraId="7AA7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海南省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大数据工程领域副</w:t>
      </w:r>
      <w:r>
        <w:rPr>
          <w:rFonts w:hint="eastAsia" w:ascii="黑体" w:hAnsi="黑体" w:eastAsia="黑体" w:cs="黑体"/>
          <w:b/>
          <w:bCs/>
          <w:sz w:val="36"/>
          <w:szCs w:val="36"/>
          <w:u w:val="none"/>
          <w:lang w:val="en-US" w:eastAsia="zh-CN"/>
        </w:rPr>
        <w:t>高级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职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称</w:t>
      </w:r>
    </w:p>
    <w:p w14:paraId="15C0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（                        ）方向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认定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条件审查表</w:t>
      </w:r>
    </w:p>
    <w:p w14:paraId="426D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申报人所在单位人事部门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/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人事代理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机构（盖章）：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                       年    月     日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2"/>
        <w:gridCol w:w="5034"/>
        <w:gridCol w:w="1099"/>
        <w:gridCol w:w="1211"/>
        <w:gridCol w:w="1050"/>
        <w:gridCol w:w="990"/>
      </w:tblGrid>
      <w:tr w14:paraId="71FF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9726" w:type="dxa"/>
            <w:gridSpan w:val="2"/>
            <w:vMerge w:val="restart"/>
            <w:shd w:val="clear" w:color="auto" w:fill="auto"/>
            <w:vAlign w:val="center"/>
          </w:tcPr>
          <w:p w14:paraId="3352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 xml:space="preserve">认  定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条  件</w:t>
            </w:r>
          </w:p>
        </w:tc>
        <w:tc>
          <w:tcPr>
            <w:tcW w:w="2310" w:type="dxa"/>
            <w:gridSpan w:val="2"/>
            <w:vMerge w:val="restart"/>
            <w:shd w:val="clear" w:color="auto" w:fill="auto"/>
            <w:vAlign w:val="center"/>
          </w:tcPr>
          <w:p w14:paraId="7256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申报人说明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0ECE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7F01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</w:tr>
      <w:tr w14:paraId="6059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9726" w:type="dxa"/>
            <w:gridSpan w:val="2"/>
            <w:vMerge w:val="continue"/>
            <w:shd w:val="clear" w:color="auto" w:fill="auto"/>
            <w:vAlign w:val="center"/>
          </w:tcPr>
          <w:p w14:paraId="78C7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0" w:type="dxa"/>
            <w:gridSpan w:val="2"/>
            <w:vMerge w:val="continue"/>
            <w:shd w:val="clear" w:color="auto" w:fill="auto"/>
            <w:vAlign w:val="center"/>
          </w:tcPr>
          <w:p w14:paraId="17B72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5DEF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 w14:paraId="7A8B4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B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tblHeader/>
        </w:trPr>
        <w:tc>
          <w:tcPr>
            <w:tcW w:w="9726" w:type="dxa"/>
            <w:gridSpan w:val="2"/>
            <w:vMerge w:val="continue"/>
            <w:shd w:val="clear" w:color="auto" w:fill="auto"/>
            <w:vAlign w:val="center"/>
          </w:tcPr>
          <w:p w14:paraId="4C30B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E6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符合“√”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A1E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证明出处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203F2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 w14:paraId="138B7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D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76" w:type="dxa"/>
            <w:gridSpan w:val="6"/>
            <w:shd w:val="clear" w:color="auto" w:fill="auto"/>
            <w:vAlign w:val="center"/>
          </w:tcPr>
          <w:p w14:paraId="1054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1A01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26" w:type="dxa"/>
            <w:gridSpan w:val="2"/>
            <w:shd w:val="clear" w:color="auto" w:fill="auto"/>
            <w:vAlign w:val="center"/>
          </w:tcPr>
          <w:p w14:paraId="0472C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本专业或相关专业博士后期满合格出站，且专职从事本专业技术工作，并取得业绩。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7D4E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641D1E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3838E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F2E3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3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692" w:type="dxa"/>
            <w:shd w:val="clear" w:color="auto" w:fill="auto"/>
            <w:vAlign w:val="center"/>
          </w:tcPr>
          <w:p w14:paraId="14E765EE">
            <w:pPr>
              <w:spacing w:line="0" w:lineRule="atLeast"/>
              <w:rPr>
                <w:rFonts w:hint="default" w:ascii="宋体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申报人：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51C1537F">
            <w:pPr>
              <w:spacing w:line="0" w:lineRule="atLeast"/>
              <w:rPr>
                <w:rFonts w:hint="default" w:ascii="宋体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初审人：</w:t>
            </w:r>
          </w:p>
        </w:tc>
        <w:tc>
          <w:tcPr>
            <w:tcW w:w="4350" w:type="dxa"/>
            <w:gridSpan w:val="4"/>
            <w:shd w:val="clear" w:color="auto" w:fill="auto"/>
            <w:vAlign w:val="center"/>
          </w:tcPr>
          <w:p w14:paraId="204BC782">
            <w:pPr>
              <w:spacing w:line="0" w:lineRule="atLeast"/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复核人：</w:t>
            </w:r>
          </w:p>
        </w:tc>
      </w:tr>
    </w:tbl>
    <w:p w14:paraId="4B39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1260" w:leftChars="200" w:hanging="840" w:hangingChars="400"/>
        <w:textAlignment w:val="auto"/>
        <w:rPr>
          <w:rFonts w:hint="eastAsia" w:ascii="仿宋_GB2312" w:eastAsia="仿宋_GB2312" w:cs="仿宋_GB2312"/>
        </w:rPr>
      </w:pPr>
      <w:r>
        <w:rPr>
          <w:rFonts w:hint="eastAsia" w:ascii="仿宋_GB2312" w:eastAsia="仿宋_GB2312" w:cs="仿宋_GB2312"/>
        </w:rPr>
        <w:t>说明：</w:t>
      </w:r>
      <w:r>
        <w:rPr>
          <w:rFonts w:ascii="仿宋_GB2312" w:eastAsia="仿宋_GB2312" w:cs="仿宋_GB2312"/>
        </w:rPr>
        <w:t>1.</w:t>
      </w:r>
      <w:r>
        <w:rPr>
          <w:rFonts w:hint="eastAsia" w:ascii="仿宋_GB2312" w:eastAsia="仿宋_GB2312" w:cs="仿宋_GB2312"/>
        </w:rPr>
        <w:t>申报人应根据</w:t>
      </w:r>
      <w:r>
        <w:rPr>
          <w:rFonts w:hint="eastAsia" w:ascii="仿宋_GB2312" w:eastAsia="仿宋_GB2312" w:cs="仿宋_GB2312"/>
          <w:lang w:eastAsia="zh-CN"/>
        </w:rPr>
        <w:t>《</w:t>
      </w:r>
      <w:r>
        <w:rPr>
          <w:rFonts w:hint="eastAsia" w:ascii="仿宋_GB2312" w:eastAsia="仿宋_GB2312" w:cs="仿宋_GB2312"/>
        </w:rPr>
        <w:t>海南省</w:t>
      </w:r>
      <w:r>
        <w:rPr>
          <w:rFonts w:hint="eastAsia" w:ascii="仿宋_GB2312" w:eastAsia="仿宋_GB2312" w:cs="仿宋_GB2312"/>
          <w:lang w:val="en-US" w:eastAsia="zh-CN"/>
        </w:rPr>
        <w:t>大数据工程领域职称评审条件（试行）》第三章认定</w:t>
      </w:r>
      <w:r>
        <w:rPr>
          <w:rFonts w:hint="eastAsia" w:ascii="仿宋_GB2312" w:eastAsia="仿宋_GB2312" w:cs="仿宋_GB2312"/>
        </w:rPr>
        <w:t>条件逐项对照，认为符合条件的在符合栏打“√”，并在证明材料出处栏注明所</w:t>
      </w:r>
      <w:r>
        <w:rPr>
          <w:rFonts w:hint="eastAsia" w:ascii="仿宋_GB2312" w:eastAsia="仿宋_GB2312" w:cs="仿宋_GB2312"/>
          <w:lang w:val="en-US" w:eastAsia="zh-CN"/>
        </w:rPr>
        <w:t>认定</w:t>
      </w:r>
      <w:r>
        <w:rPr>
          <w:rFonts w:hint="eastAsia" w:ascii="仿宋_GB2312" w:eastAsia="仿宋_GB2312" w:cs="仿宋_GB2312"/>
        </w:rPr>
        <w:t>材料的页码。</w:t>
      </w:r>
    </w:p>
    <w:p w14:paraId="3139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1050" w:firstLineChars="500"/>
        <w:textAlignment w:val="auto"/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  <w:lang w:val="en-US" w:eastAsia="zh-CN"/>
        </w:rPr>
        <w:t>2.</w:t>
      </w:r>
      <w:r>
        <w:rPr>
          <w:rFonts w:hint="eastAsia" w:ascii="仿宋_GB2312" w:eastAsia="仿宋_GB2312" w:cs="仿宋_GB2312"/>
        </w:rPr>
        <w:t>初审人</w:t>
      </w:r>
      <w:r>
        <w:rPr>
          <w:rFonts w:hint="eastAsia" w:ascii="仿宋_GB2312" w:eastAsia="仿宋_GB2312" w:cs="仿宋_GB2312"/>
          <w:lang w:val="en-US" w:eastAsia="zh-CN"/>
        </w:rPr>
        <w:t>（经办人）</w:t>
      </w:r>
      <w:r>
        <w:rPr>
          <w:rFonts w:hint="eastAsia" w:ascii="仿宋_GB2312" w:eastAsia="仿宋_GB2312" w:cs="仿宋_GB2312"/>
        </w:rPr>
        <w:t>、复核人</w:t>
      </w:r>
      <w:r>
        <w:rPr>
          <w:rFonts w:hint="eastAsia" w:ascii="仿宋_GB2312" w:eastAsia="仿宋_GB2312" w:cs="仿宋_GB2312"/>
          <w:lang w:val="en-US" w:eastAsia="zh-CN"/>
        </w:rPr>
        <w:t>（单位人事部门负责</w:t>
      </w:r>
      <w:r>
        <w:rPr>
          <w:rFonts w:hint="eastAsia" w:ascii="仿宋_GB2312" w:eastAsia="仿宋_GB2312" w:cs="仿宋_GB2312"/>
        </w:rPr>
        <w:t>人</w:t>
      </w:r>
      <w:r>
        <w:rPr>
          <w:rFonts w:hint="eastAsia" w:ascii="仿宋_GB2312" w:eastAsia="仿宋_GB2312" w:cs="仿宋_GB2312"/>
          <w:lang w:val="en-US" w:eastAsia="zh-CN"/>
        </w:rPr>
        <w:t>/人事代理机构负责人）</w:t>
      </w:r>
      <w:r>
        <w:rPr>
          <w:rFonts w:hint="eastAsia" w:ascii="仿宋_GB2312" w:eastAsia="仿宋_GB2312" w:cs="仿宋_GB2312"/>
        </w:rPr>
        <w:t>在符合条件的相应</w:t>
      </w:r>
      <w:r>
        <w:rPr>
          <w:rFonts w:hint="eastAsia" w:ascii="仿宋_GB2312" w:eastAsia="仿宋_GB2312" w:cs="仿宋_GB2312"/>
          <w:lang w:eastAsia="zh-CN"/>
        </w:rPr>
        <w:t>意见</w:t>
      </w:r>
      <w:r>
        <w:rPr>
          <w:rFonts w:hint="eastAsia" w:ascii="仿宋_GB2312" w:eastAsia="仿宋_GB2312" w:cs="仿宋_GB2312"/>
        </w:rPr>
        <w:t>栏</w:t>
      </w:r>
      <w:r>
        <w:rPr>
          <w:rFonts w:hint="eastAsia" w:ascii="仿宋_GB2312" w:eastAsia="仿宋_GB2312" w:cs="仿宋_GB2312"/>
          <w:lang w:val="en-US" w:eastAsia="zh-CN"/>
        </w:rPr>
        <w:t>内</w:t>
      </w:r>
      <w:r>
        <w:rPr>
          <w:rFonts w:hint="eastAsia" w:ascii="仿宋_GB2312" w:eastAsia="仿宋_GB2312" w:cs="仿宋_GB2312"/>
        </w:rPr>
        <w:t>打“√”</w:t>
      </w:r>
      <w:r>
        <w:rPr>
          <w:rFonts w:hint="eastAsia" w:ascii="仿宋_GB2312" w:eastAsia="仿宋_GB2312" w:cs="仿宋_GB2312"/>
          <w:lang w:eastAsia="zh-CN"/>
        </w:rPr>
        <w:t>。</w:t>
      </w:r>
    </w:p>
    <w:p w14:paraId="76E59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1050" w:firstLineChars="500"/>
        <w:textAlignment w:val="auto"/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  <w:lang w:val="en-US" w:eastAsia="zh-CN"/>
        </w:rPr>
        <w:t>3.申报人、初审人和复核人需在签名处手写签名。</w:t>
      </w:r>
    </w:p>
    <w:p w14:paraId="54FFDB4A"/>
    <w:sectPr>
      <w:footerReference r:id="rId3" w:type="default"/>
      <w:pgSz w:w="16838" w:h="11906" w:orient="landscape"/>
      <w:pgMar w:top="1380" w:right="1440" w:bottom="166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DA2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F83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F83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47535"/>
    <w:rsid w:val="04B04F03"/>
    <w:rsid w:val="2F9B4AEB"/>
    <w:rsid w:val="3C2878C6"/>
    <w:rsid w:val="4C485720"/>
    <w:rsid w:val="4DBA164E"/>
    <w:rsid w:val="50D47535"/>
    <w:rsid w:val="61FF3315"/>
    <w:rsid w:val="667E198F"/>
    <w:rsid w:val="6F8C6062"/>
    <w:rsid w:val="7EBD7ADC"/>
    <w:rsid w:val="7F9C7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290</Words>
  <Characters>293</Characters>
  <TotalTime>1</TotalTime>
  <ScaleCrop>false</ScaleCrop>
  <LinksUpToDate>false</LinksUpToDate>
  <CharactersWithSpaces>361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2025-07-07T08:41:00Z</dcterms:created>
  <dc:creator>HUAWEI</dc:creator>
  <cp:lastModifiedBy>Clean.</cp:lastModifiedBy>
  <dcterms:modified xsi:type="dcterms:W3CDTF">2025-10-22T15:32:36Z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eyJoZGlkIjoiZWM3OWJhOTgxZjYxNTBmNWQ4Yjk1MGExNzdkZjNkYzUiLCJ1c2VySWQiOiI5MDIyMTk3NTEifQ==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3FE1EC5222724D738BB6CFA336A3BAB4_13</vt:lpwstr>
  </property>
</Properties>
</file>